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41" w:rsidRDefault="004A5592">
      <w:pPr>
        <w:spacing w:before="74"/>
        <w:ind w:left="351" w:right="536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справка</w:t>
      </w:r>
    </w:p>
    <w:p w:rsidR="007D2441" w:rsidRDefault="004A5592">
      <w:pPr>
        <w:spacing w:before="3"/>
        <w:ind w:left="351" w:right="538"/>
        <w:jc w:val="center"/>
        <w:rPr>
          <w:b/>
          <w:sz w:val="28"/>
        </w:rPr>
      </w:pPr>
      <w:r>
        <w:rPr>
          <w:b/>
          <w:sz w:val="28"/>
        </w:rPr>
        <w:t>о результатах диагностическ</w:t>
      </w:r>
      <w:r w:rsidR="002B22CD">
        <w:rPr>
          <w:b/>
          <w:sz w:val="28"/>
        </w:rPr>
        <w:t>их работ в сентябре-октябре 2022</w:t>
      </w:r>
      <w:r>
        <w:rPr>
          <w:b/>
          <w:sz w:val="28"/>
        </w:rPr>
        <w:t xml:space="preserve"> года в 10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классах</w:t>
      </w:r>
    </w:p>
    <w:p w:rsidR="007D2441" w:rsidRDefault="007D2441">
      <w:pPr>
        <w:pStyle w:val="a3"/>
        <w:spacing w:before="10"/>
        <w:rPr>
          <w:b/>
          <w:sz w:val="27"/>
        </w:rPr>
      </w:pPr>
    </w:p>
    <w:p w:rsidR="007D2441" w:rsidRDefault="004A5592">
      <w:pPr>
        <w:spacing w:line="322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количестве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7D2441" w:rsidRDefault="002B22CD">
      <w:pPr>
        <w:pStyle w:val="a3"/>
        <w:ind w:left="222" w:right="509" w:firstLine="707"/>
        <w:jc w:val="both"/>
      </w:pPr>
      <w:r>
        <w:t>В сентябре - октябре 2022</w:t>
      </w:r>
      <w:r w:rsidR="004A5592">
        <w:t xml:space="preserve"> года в Кемеровской области в соответствии</w:t>
      </w:r>
      <w:r w:rsidR="004A5592">
        <w:rPr>
          <w:spacing w:val="-67"/>
        </w:rPr>
        <w:t xml:space="preserve"> </w:t>
      </w:r>
      <w:r w:rsidR="004A5592">
        <w:t xml:space="preserve">с письмом </w:t>
      </w:r>
      <w:r>
        <w:t>Рособрнадзора от 13.07.2022</w:t>
      </w:r>
      <w:r w:rsidR="004A5592">
        <w:t xml:space="preserve"> №10-352 и письмом ФГБУ "ФЦТ" от</w:t>
      </w:r>
      <w:r w:rsidR="004A5592">
        <w:rPr>
          <w:spacing w:val="-67"/>
        </w:rPr>
        <w:t xml:space="preserve"> </w:t>
      </w:r>
      <w:r>
        <w:t>05.08.2022</w:t>
      </w:r>
      <w:r w:rsidR="004A5592">
        <w:rPr>
          <w:spacing w:val="-1"/>
        </w:rPr>
        <w:t xml:space="preserve"> </w:t>
      </w:r>
      <w:r w:rsidR="004A5592">
        <w:t>№509/02 проведены</w:t>
      </w:r>
      <w:r w:rsidR="004A5592">
        <w:rPr>
          <w:spacing w:val="-1"/>
        </w:rPr>
        <w:t xml:space="preserve"> </w:t>
      </w:r>
      <w:r w:rsidR="004A5592">
        <w:t>диагностические</w:t>
      </w:r>
      <w:r w:rsidR="004A5592">
        <w:rPr>
          <w:spacing w:val="-4"/>
        </w:rPr>
        <w:t xml:space="preserve"> </w:t>
      </w:r>
      <w:r w:rsidR="004A5592">
        <w:t>работы</w:t>
      </w:r>
      <w:r w:rsidR="004A5592">
        <w:rPr>
          <w:spacing w:val="-2"/>
        </w:rPr>
        <w:t xml:space="preserve"> </w:t>
      </w:r>
      <w:r w:rsidR="004A5592">
        <w:t>в</w:t>
      </w:r>
      <w:r w:rsidR="004A5592">
        <w:rPr>
          <w:spacing w:val="-2"/>
        </w:rPr>
        <w:t xml:space="preserve"> </w:t>
      </w:r>
      <w:r w:rsidR="004A5592">
        <w:t>10</w:t>
      </w:r>
      <w:r w:rsidR="004A5592">
        <w:rPr>
          <w:spacing w:val="-2"/>
        </w:rPr>
        <w:t xml:space="preserve"> </w:t>
      </w:r>
      <w:r w:rsidR="004A5592">
        <w:t>классах.</w:t>
      </w:r>
    </w:p>
    <w:p w:rsidR="007D2441" w:rsidRDefault="004A5592">
      <w:pPr>
        <w:pStyle w:val="a3"/>
        <w:spacing w:before="1"/>
        <w:ind w:left="222" w:right="402" w:firstLine="707"/>
        <w:jc w:val="both"/>
      </w:pPr>
      <w:r>
        <w:t>Обучающимся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независимую оценку предметной составляющей подготовки по обязательным</w:t>
      </w:r>
      <w:r>
        <w:rPr>
          <w:spacing w:val="-6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обучения.</w:t>
      </w:r>
    </w:p>
    <w:p w:rsidR="007D2441" w:rsidRDefault="004A5592">
      <w:pPr>
        <w:pStyle w:val="a3"/>
        <w:ind w:left="222" w:right="403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требований объективного проведения, в том числе запрет на 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организаторами, получено корректное представление об уровне и качестве</w:t>
      </w:r>
      <w:r>
        <w:rPr>
          <w:spacing w:val="1"/>
        </w:rPr>
        <w:t xml:space="preserve"> </w:t>
      </w:r>
      <w:r>
        <w:t>знаний обучающихся.</w:t>
      </w:r>
      <w:r>
        <w:rPr>
          <w:spacing w:val="1"/>
        </w:rPr>
        <w:t xml:space="preserve"> </w:t>
      </w:r>
      <w:r>
        <w:t>Диагностические работы проводились с применением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ОГЭ.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ГИА в</w:t>
      </w:r>
      <w:r>
        <w:rPr>
          <w:spacing w:val="-2"/>
        </w:rPr>
        <w:t xml:space="preserve"> </w:t>
      </w:r>
      <w:r w:rsidR="002B22CD">
        <w:t>2022</w:t>
      </w:r>
      <w:r>
        <w:rPr>
          <w:spacing w:val="1"/>
        </w:rPr>
        <w:t xml:space="preserve"> </w:t>
      </w:r>
      <w:r>
        <w:t>году.</w:t>
      </w:r>
    </w:p>
    <w:p w:rsidR="007D2441" w:rsidRDefault="004A5592">
      <w:pPr>
        <w:pStyle w:val="a3"/>
        <w:ind w:left="222" w:right="404" w:firstLine="707"/>
        <w:jc w:val="both"/>
      </w:pPr>
      <w:r>
        <w:t>В связи с тем, что</w:t>
      </w:r>
      <w:r w:rsidR="002B22CD">
        <w:t xml:space="preserve"> в школах Кемеровского МО в 2021-2022</w:t>
      </w:r>
      <w:bookmarkStart w:id="0" w:name="_GoBack"/>
      <w:bookmarkEnd w:id="0"/>
      <w:r>
        <w:t xml:space="preserve">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 изучением русского языка или математики, все учащиеся всех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ДР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71"/>
        </w:rPr>
        <w:t xml:space="preserve"> </w:t>
      </w:r>
      <w:r>
        <w:t>языку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proofErr w:type="spellStart"/>
      <w:r>
        <w:t>Новостроевской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Береговской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 обществознанию.</w:t>
      </w:r>
    </w:p>
    <w:p w:rsidR="007D2441" w:rsidRDefault="004A5592">
      <w:pPr>
        <w:pStyle w:val="a3"/>
        <w:spacing w:line="315" w:lineRule="exact"/>
        <w:ind w:left="930"/>
        <w:jc w:val="both"/>
      </w:pPr>
      <w:r>
        <w:t>Количество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 10</w:t>
      </w:r>
      <w:r>
        <w:rPr>
          <w:spacing w:val="-2"/>
        </w:rPr>
        <w:t xml:space="preserve"> </w:t>
      </w:r>
      <w:r>
        <w:t>классах:</w:t>
      </w:r>
    </w:p>
    <w:p w:rsidR="007D2441" w:rsidRDefault="007D2441">
      <w:pPr>
        <w:pStyle w:val="a3"/>
        <w:spacing w:before="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42"/>
        <w:gridCol w:w="1911"/>
        <w:gridCol w:w="1904"/>
        <w:gridCol w:w="1908"/>
      </w:tblGrid>
      <w:tr w:rsidR="007D2441">
        <w:trPr>
          <w:trHeight w:val="563"/>
        </w:trPr>
        <w:tc>
          <w:tcPr>
            <w:tcW w:w="1908" w:type="dxa"/>
          </w:tcPr>
          <w:p w:rsidR="007D2441" w:rsidRDefault="004A5592">
            <w:pPr>
              <w:pStyle w:val="TableParagraph"/>
              <w:spacing w:line="275" w:lineRule="exact"/>
              <w:ind w:left="392" w:right="38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11" w:type="dxa"/>
          </w:tcPr>
          <w:p w:rsidR="007D2441" w:rsidRDefault="004A5592">
            <w:pPr>
              <w:pStyle w:val="TableParagraph"/>
              <w:spacing w:line="276" w:lineRule="exact"/>
              <w:ind w:left="371" w:right="326" w:hanging="1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3812" w:type="dxa"/>
            <w:gridSpan w:val="2"/>
          </w:tcPr>
          <w:p w:rsidR="007D2441" w:rsidRDefault="004A559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</w:p>
        </w:tc>
      </w:tr>
      <w:tr w:rsidR="007D2441">
        <w:trPr>
          <w:trHeight w:val="827"/>
        </w:trPr>
        <w:tc>
          <w:tcPr>
            <w:tcW w:w="1908" w:type="dxa"/>
          </w:tcPr>
          <w:p w:rsidR="007D2441" w:rsidRDefault="004A5592">
            <w:pPr>
              <w:pStyle w:val="TableParagraph"/>
              <w:spacing w:line="273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15.09.2020</w:t>
            </w:r>
          </w:p>
          <w:p w:rsidR="007D2441" w:rsidRDefault="004A5592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  <w:p w:rsidR="007D2441" w:rsidRDefault="004A5592">
            <w:pPr>
              <w:pStyle w:val="TableParagraph"/>
              <w:spacing w:line="259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22.10.2020</w:t>
            </w:r>
          </w:p>
        </w:tc>
        <w:tc>
          <w:tcPr>
            <w:tcW w:w="1942" w:type="dxa"/>
          </w:tcPr>
          <w:p w:rsidR="007D2441" w:rsidRDefault="007D2441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86" w:right="7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1" w:type="dxa"/>
          </w:tcPr>
          <w:p w:rsidR="007D2441" w:rsidRDefault="007D2441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755" w:right="74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904" w:type="dxa"/>
          </w:tcPr>
          <w:p w:rsidR="007D2441" w:rsidRDefault="007D2441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0" w:right="8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8" w:type="dxa"/>
          </w:tcPr>
          <w:p w:rsidR="007D2441" w:rsidRDefault="007D2441">
            <w:pPr>
              <w:pStyle w:val="TableParagraph"/>
              <w:spacing w:before="8" w:line="240" w:lineRule="auto"/>
              <w:ind w:left="0"/>
              <w:jc w:val="left"/>
              <w:rPr>
                <w:sz w:val="23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392" w:right="385"/>
              <w:rPr>
                <w:sz w:val="24"/>
              </w:rPr>
            </w:pPr>
            <w:r>
              <w:rPr>
                <w:sz w:val="24"/>
              </w:rPr>
              <w:t>12,1%</w:t>
            </w:r>
          </w:p>
        </w:tc>
      </w:tr>
      <w:tr w:rsidR="007D2441">
        <w:trPr>
          <w:trHeight w:val="551"/>
        </w:trPr>
        <w:tc>
          <w:tcPr>
            <w:tcW w:w="1908" w:type="dxa"/>
          </w:tcPr>
          <w:p w:rsidR="007D2441" w:rsidRDefault="004A5592">
            <w:pPr>
              <w:pStyle w:val="TableParagraph"/>
              <w:spacing w:line="273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22.09.2020</w:t>
            </w:r>
          </w:p>
          <w:p w:rsidR="007D2441" w:rsidRDefault="004A5592">
            <w:pPr>
              <w:pStyle w:val="TableParagraph"/>
              <w:spacing w:line="259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20.10.2020</w:t>
            </w: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spacing w:before="135" w:line="240" w:lineRule="auto"/>
              <w:ind w:left="87" w:right="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11" w:type="dxa"/>
          </w:tcPr>
          <w:p w:rsidR="007D2441" w:rsidRDefault="004A5592">
            <w:pPr>
              <w:pStyle w:val="TableParagraph"/>
              <w:spacing w:before="135" w:line="240" w:lineRule="auto"/>
              <w:ind w:left="755" w:right="74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904" w:type="dxa"/>
          </w:tcPr>
          <w:p w:rsidR="007D2441" w:rsidRDefault="004A5592">
            <w:pPr>
              <w:pStyle w:val="TableParagraph"/>
              <w:spacing w:before="135" w:line="240" w:lineRule="auto"/>
              <w:ind w:left="0" w:right="82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8" w:type="dxa"/>
          </w:tcPr>
          <w:p w:rsidR="007D2441" w:rsidRDefault="004A5592">
            <w:pPr>
              <w:pStyle w:val="TableParagraph"/>
              <w:spacing w:before="135" w:line="240" w:lineRule="auto"/>
              <w:ind w:left="392" w:right="385"/>
              <w:rPr>
                <w:sz w:val="24"/>
              </w:rPr>
            </w:pPr>
            <w:r>
              <w:rPr>
                <w:sz w:val="24"/>
              </w:rPr>
              <w:t>17,1%</w:t>
            </w:r>
          </w:p>
        </w:tc>
      </w:tr>
      <w:tr w:rsidR="007D2441">
        <w:trPr>
          <w:trHeight w:val="275"/>
        </w:trPr>
        <w:tc>
          <w:tcPr>
            <w:tcW w:w="1908" w:type="dxa"/>
          </w:tcPr>
          <w:p w:rsidR="007D2441" w:rsidRDefault="004A5592">
            <w:pPr>
              <w:pStyle w:val="TableParagraph"/>
              <w:ind w:left="392" w:right="385"/>
              <w:rPr>
                <w:sz w:val="24"/>
              </w:rPr>
            </w:pPr>
            <w:r>
              <w:rPr>
                <w:sz w:val="24"/>
              </w:rPr>
              <w:t>18.09.2020</w:t>
            </w: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11" w:type="dxa"/>
          </w:tcPr>
          <w:p w:rsidR="007D2441" w:rsidRDefault="004A559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4" w:type="dxa"/>
          </w:tcPr>
          <w:p w:rsidR="007D2441" w:rsidRDefault="004A5592">
            <w:pPr>
              <w:pStyle w:val="TableParagraph"/>
              <w:ind w:left="0" w:right="8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D2441" w:rsidRDefault="004A5592">
            <w:pPr>
              <w:pStyle w:val="TableParagraph"/>
              <w:ind w:left="392" w:right="385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</w:tr>
      <w:tr w:rsidR="007D2441">
        <w:trPr>
          <w:trHeight w:val="278"/>
        </w:trPr>
        <w:tc>
          <w:tcPr>
            <w:tcW w:w="1908" w:type="dxa"/>
          </w:tcPr>
          <w:p w:rsidR="007D2441" w:rsidRDefault="004A5592">
            <w:pPr>
              <w:pStyle w:val="TableParagraph"/>
              <w:spacing w:line="258" w:lineRule="exact"/>
              <w:ind w:left="392" w:right="385"/>
              <w:rPr>
                <w:sz w:val="24"/>
              </w:rPr>
            </w:pPr>
            <w:r>
              <w:rPr>
                <w:sz w:val="24"/>
              </w:rPr>
              <w:t>25.09.2020</w:t>
            </w: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spacing w:line="25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11" w:type="dxa"/>
          </w:tcPr>
          <w:p w:rsidR="007D2441" w:rsidRDefault="004A559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4" w:type="dxa"/>
          </w:tcPr>
          <w:p w:rsidR="007D2441" w:rsidRDefault="004A5592">
            <w:pPr>
              <w:pStyle w:val="TableParagraph"/>
              <w:spacing w:line="258" w:lineRule="exact"/>
              <w:ind w:left="0" w:right="8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7D2441" w:rsidRDefault="004A5592">
            <w:pPr>
              <w:pStyle w:val="TableParagraph"/>
              <w:spacing w:line="258" w:lineRule="exact"/>
              <w:ind w:left="392" w:right="38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7D2441" w:rsidRDefault="007D2441">
      <w:pPr>
        <w:pStyle w:val="a3"/>
        <w:spacing w:before="6"/>
        <w:rPr>
          <w:sz w:val="27"/>
        </w:rPr>
      </w:pPr>
    </w:p>
    <w:p w:rsidR="007D2441" w:rsidRDefault="004A5592">
      <w:pPr>
        <w:pStyle w:val="a3"/>
        <w:ind w:left="222" w:right="404" w:firstLine="707"/>
        <w:jc w:val="both"/>
      </w:pPr>
      <w:r>
        <w:t>Доля</w:t>
      </w:r>
      <w:r>
        <w:rPr>
          <w:spacing w:val="1"/>
        </w:rPr>
        <w:t xml:space="preserve"> </w:t>
      </w:r>
      <w:r>
        <w:t>неуспешных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 предмету существенно превышает долю неуспешных результатов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-4"/>
        </w:rPr>
        <w:t xml:space="preserve"> </w:t>
      </w:r>
      <w:r>
        <w:t>результатов IX</w:t>
      </w:r>
      <w:r>
        <w:rPr>
          <w:spacing w:val="-2"/>
        </w:rPr>
        <w:t xml:space="preserve"> </w:t>
      </w:r>
      <w:r>
        <w:t>классов.</w:t>
      </w:r>
    </w:p>
    <w:p w:rsidR="007D2441" w:rsidRDefault="007D2441">
      <w:pPr>
        <w:jc w:val="both"/>
        <w:sectPr w:rsidR="007D2441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42"/>
        <w:gridCol w:w="1903"/>
        <w:gridCol w:w="1906"/>
      </w:tblGrid>
      <w:tr w:rsidR="007D2441">
        <w:trPr>
          <w:trHeight w:val="352"/>
        </w:trPr>
        <w:tc>
          <w:tcPr>
            <w:tcW w:w="2943" w:type="dxa"/>
            <w:vMerge w:val="restart"/>
          </w:tcPr>
          <w:p w:rsidR="007D2441" w:rsidRDefault="004A5592">
            <w:pPr>
              <w:pStyle w:val="TableParagraph"/>
              <w:spacing w:line="269" w:lineRule="exact"/>
              <w:ind w:left="584" w:right="581"/>
              <w:rPr>
                <w:sz w:val="24"/>
              </w:rPr>
            </w:pPr>
            <w:r>
              <w:rPr>
                <w:sz w:val="24"/>
              </w:rPr>
              <w:lastRenderedPageBreak/>
              <w:t>Предмет</w:t>
            </w:r>
          </w:p>
        </w:tc>
        <w:tc>
          <w:tcPr>
            <w:tcW w:w="5751" w:type="dxa"/>
            <w:gridSpan w:val="3"/>
          </w:tcPr>
          <w:p w:rsidR="007D2441" w:rsidRDefault="004A5592">
            <w:pPr>
              <w:pStyle w:val="TableParagraph"/>
              <w:spacing w:line="269" w:lineRule="exact"/>
              <w:ind w:left="130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неуспешных результатов</w:t>
            </w:r>
          </w:p>
        </w:tc>
      </w:tr>
      <w:tr w:rsidR="007D2441">
        <w:trPr>
          <w:trHeight w:val="563"/>
        </w:trPr>
        <w:tc>
          <w:tcPr>
            <w:tcW w:w="2943" w:type="dxa"/>
            <w:vMerge/>
            <w:tcBorders>
              <w:top w:val="nil"/>
            </w:tcBorders>
          </w:tcPr>
          <w:p w:rsidR="007D2441" w:rsidRDefault="007D2441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spacing w:line="270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ДКР</w:t>
            </w:r>
          </w:p>
        </w:tc>
        <w:tc>
          <w:tcPr>
            <w:tcW w:w="1903" w:type="dxa"/>
          </w:tcPr>
          <w:p w:rsidR="007D2441" w:rsidRDefault="004A5592">
            <w:pPr>
              <w:pStyle w:val="TableParagraph"/>
              <w:spacing w:line="269" w:lineRule="exact"/>
              <w:ind w:left="255" w:right="246"/>
              <w:rPr>
                <w:sz w:val="24"/>
              </w:rPr>
            </w:pPr>
            <w:r>
              <w:rPr>
                <w:sz w:val="24"/>
              </w:rPr>
              <w:t>ГИА-2019</w:t>
            </w:r>
          </w:p>
          <w:p w:rsidR="007D2441" w:rsidRDefault="004A5592">
            <w:pPr>
              <w:pStyle w:val="TableParagraph"/>
              <w:spacing w:line="275" w:lineRule="exact"/>
              <w:ind w:left="255" w:right="25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пересдачи</w:t>
            </w:r>
          </w:p>
        </w:tc>
        <w:tc>
          <w:tcPr>
            <w:tcW w:w="1906" w:type="dxa"/>
          </w:tcPr>
          <w:p w:rsidR="007D2441" w:rsidRDefault="004A5592">
            <w:pPr>
              <w:pStyle w:val="TableParagraph"/>
              <w:spacing w:line="270" w:lineRule="exact"/>
              <w:ind w:left="406" w:right="403"/>
              <w:rPr>
                <w:sz w:val="24"/>
              </w:rPr>
            </w:pPr>
            <w:r>
              <w:rPr>
                <w:sz w:val="24"/>
              </w:rPr>
              <w:t>ГИА-2019</w:t>
            </w:r>
          </w:p>
        </w:tc>
      </w:tr>
      <w:tr w:rsidR="007D2441">
        <w:trPr>
          <w:trHeight w:val="275"/>
        </w:trPr>
        <w:tc>
          <w:tcPr>
            <w:tcW w:w="2943" w:type="dxa"/>
          </w:tcPr>
          <w:p w:rsidR="007D2441" w:rsidRDefault="004A5592">
            <w:pPr>
              <w:pStyle w:val="TableParagraph"/>
              <w:ind w:left="587" w:right="5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1903" w:type="dxa"/>
          </w:tcPr>
          <w:p w:rsidR="007D2441" w:rsidRDefault="004A5592">
            <w:pPr>
              <w:pStyle w:val="TableParagraph"/>
              <w:ind w:left="255" w:right="246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906" w:type="dxa"/>
          </w:tcPr>
          <w:p w:rsidR="007D2441" w:rsidRDefault="004A5592">
            <w:pPr>
              <w:pStyle w:val="TableParagraph"/>
              <w:ind w:left="406" w:right="398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7D2441">
        <w:trPr>
          <w:trHeight w:val="275"/>
        </w:trPr>
        <w:tc>
          <w:tcPr>
            <w:tcW w:w="2943" w:type="dxa"/>
          </w:tcPr>
          <w:p w:rsidR="007D2441" w:rsidRDefault="004A5592">
            <w:pPr>
              <w:pStyle w:val="TableParagraph"/>
              <w:ind w:left="587" w:right="5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903" w:type="dxa"/>
          </w:tcPr>
          <w:p w:rsidR="007D2441" w:rsidRDefault="004A5592">
            <w:pPr>
              <w:pStyle w:val="TableParagraph"/>
              <w:ind w:left="255" w:right="246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906" w:type="dxa"/>
          </w:tcPr>
          <w:p w:rsidR="007D2441" w:rsidRDefault="004A5592">
            <w:pPr>
              <w:pStyle w:val="TableParagraph"/>
              <w:ind w:left="406" w:right="398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</w:tr>
      <w:tr w:rsidR="007D2441">
        <w:trPr>
          <w:trHeight w:val="275"/>
        </w:trPr>
        <w:tc>
          <w:tcPr>
            <w:tcW w:w="2943" w:type="dxa"/>
          </w:tcPr>
          <w:p w:rsidR="007D2441" w:rsidRDefault="004A5592">
            <w:pPr>
              <w:pStyle w:val="TableParagraph"/>
              <w:ind w:left="587" w:right="57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903" w:type="dxa"/>
          </w:tcPr>
          <w:p w:rsidR="007D2441" w:rsidRDefault="004A55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:rsidR="007D2441" w:rsidRDefault="004A5592">
            <w:pPr>
              <w:pStyle w:val="TableParagraph"/>
              <w:ind w:left="406" w:right="398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7D2441">
        <w:trPr>
          <w:trHeight w:val="275"/>
        </w:trPr>
        <w:tc>
          <w:tcPr>
            <w:tcW w:w="2943" w:type="dxa"/>
          </w:tcPr>
          <w:p w:rsidR="007D2441" w:rsidRDefault="004A5592">
            <w:pPr>
              <w:pStyle w:val="TableParagraph"/>
              <w:ind w:left="587" w:right="58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42" w:type="dxa"/>
          </w:tcPr>
          <w:p w:rsidR="007D2441" w:rsidRDefault="004A5592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:rsidR="007D2441" w:rsidRDefault="004A5592">
            <w:pPr>
              <w:pStyle w:val="TableParagraph"/>
              <w:ind w:left="255" w:right="246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906" w:type="dxa"/>
          </w:tcPr>
          <w:p w:rsidR="007D2441" w:rsidRDefault="004A5592">
            <w:pPr>
              <w:pStyle w:val="TableParagraph"/>
              <w:ind w:left="406" w:right="39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</w:tbl>
    <w:p w:rsidR="007D2441" w:rsidRDefault="007D2441">
      <w:pPr>
        <w:pStyle w:val="a3"/>
        <w:spacing w:before="7"/>
        <w:rPr>
          <w:sz w:val="19"/>
        </w:rPr>
      </w:pPr>
    </w:p>
    <w:p w:rsidR="007D2441" w:rsidRDefault="004A5592">
      <w:pPr>
        <w:pStyle w:val="a3"/>
        <w:spacing w:before="89"/>
        <w:ind w:left="222" w:right="407" w:firstLine="707"/>
        <w:jc w:val="both"/>
      </w:pPr>
      <w:r>
        <w:t>Сопоставление результатов дает тот же вывод: доля «2» в разы меньше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процедуре,</w:t>
      </w:r>
      <w:r>
        <w:rPr>
          <w:spacing w:val="-2"/>
        </w:rPr>
        <w:t xml:space="preserve"> </w:t>
      </w:r>
      <w:r>
        <w:t>чем на</w:t>
      </w:r>
      <w:r>
        <w:rPr>
          <w:spacing w:val="2"/>
        </w:rPr>
        <w:t xml:space="preserve"> </w:t>
      </w:r>
      <w:r>
        <w:t>диагностической работе.</w:t>
      </w:r>
    </w:p>
    <w:p w:rsidR="007D2441" w:rsidRDefault="007D2441">
      <w:pPr>
        <w:pStyle w:val="a3"/>
        <w:spacing w:before="4"/>
      </w:pPr>
    </w:p>
    <w:p w:rsidR="007D2441" w:rsidRDefault="004A5592">
      <w:pPr>
        <w:ind w:left="1058" w:right="538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ДКР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языку</w:t>
      </w:r>
    </w:p>
    <w:p w:rsidR="007D2441" w:rsidRDefault="007D2441">
      <w:pPr>
        <w:pStyle w:val="a3"/>
        <w:rPr>
          <w:b/>
          <w:sz w:val="20"/>
        </w:rPr>
      </w:pPr>
    </w:p>
    <w:p w:rsidR="007D2441" w:rsidRDefault="004A5592">
      <w:pPr>
        <w:pStyle w:val="a3"/>
        <w:spacing w:before="2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1360694</wp:posOffset>
            </wp:positionH>
            <wp:positionV relativeFrom="paragraph">
              <wp:posOffset>163018</wp:posOffset>
            </wp:positionV>
            <wp:extent cx="5505297" cy="164934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297" cy="164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441" w:rsidRDefault="007D2441">
      <w:pPr>
        <w:pStyle w:val="a3"/>
        <w:rPr>
          <w:b/>
          <w:sz w:val="20"/>
        </w:rPr>
      </w:pPr>
    </w:p>
    <w:p w:rsidR="007D2441" w:rsidRDefault="004A5592">
      <w:pPr>
        <w:pStyle w:val="a3"/>
        <w:spacing w:before="9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1086670</wp:posOffset>
            </wp:positionH>
            <wp:positionV relativeFrom="paragraph">
              <wp:posOffset>188999</wp:posOffset>
            </wp:positionV>
            <wp:extent cx="5967901" cy="20636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901" cy="206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441" w:rsidRDefault="004A5592">
      <w:pPr>
        <w:pStyle w:val="a3"/>
        <w:ind w:left="222" w:right="405" w:firstLine="707"/>
        <w:jc w:val="both"/>
      </w:pPr>
      <w:r>
        <w:t>Аномальное</w:t>
      </w:r>
      <w:r>
        <w:rPr>
          <w:spacing w:val="1"/>
        </w:rPr>
        <w:t xml:space="preserve"> </w:t>
      </w:r>
      <w:r>
        <w:t>(несимметричное)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(21)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контекстных факторов.</w:t>
      </w:r>
    </w:p>
    <w:p w:rsidR="007D2441" w:rsidRDefault="007D2441">
      <w:pPr>
        <w:pStyle w:val="a3"/>
        <w:spacing w:before="5"/>
        <w:rPr>
          <w:sz w:val="26"/>
        </w:rPr>
      </w:pPr>
    </w:p>
    <w:p w:rsidR="007D2441" w:rsidRDefault="004A5592">
      <w:pPr>
        <w:pStyle w:val="a3"/>
        <w:spacing w:before="89"/>
        <w:ind w:left="346" w:right="538"/>
        <w:jc w:val="center"/>
      </w:pPr>
      <w:r>
        <w:t>Перечень ОУ, продемонстрировавших наиболее высокие результаты ДКР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7D2441" w:rsidRDefault="007D2441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16"/>
        <w:gridCol w:w="1913"/>
        <w:gridCol w:w="1916"/>
        <w:gridCol w:w="1915"/>
      </w:tblGrid>
      <w:tr w:rsidR="007D2441">
        <w:trPr>
          <w:trHeight w:val="688"/>
        </w:trPr>
        <w:tc>
          <w:tcPr>
            <w:tcW w:w="2093" w:type="dxa"/>
          </w:tcPr>
          <w:p w:rsidR="007D2441" w:rsidRDefault="004A5592">
            <w:pPr>
              <w:pStyle w:val="TableParagraph"/>
              <w:spacing w:line="228" w:lineRule="exact"/>
              <w:ind w:left="881" w:right="875"/>
              <w:rPr>
                <w:sz w:val="20"/>
              </w:rPr>
            </w:pPr>
            <w:r>
              <w:rPr>
                <w:sz w:val="20"/>
              </w:rPr>
              <w:t>ОУ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28" w:lineRule="exact"/>
              <w:ind w:right="12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spacing w:line="228" w:lineRule="exact"/>
              <w:ind w:left="542" w:right="541"/>
              <w:rPr>
                <w:sz w:val="20"/>
              </w:rPr>
            </w:pPr>
            <w:r>
              <w:rPr>
                <w:sz w:val="20"/>
              </w:rPr>
              <w:t>Доля «2»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30" w:lineRule="exact"/>
              <w:ind w:left="522" w:right="287" w:hanging="209"/>
              <w:jc w:val="left"/>
              <w:rPr>
                <w:sz w:val="20"/>
              </w:rPr>
            </w:pPr>
            <w:r>
              <w:rPr>
                <w:sz w:val="20"/>
              </w:rPr>
              <w:t>Доля «4» и «5»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обучения)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spacing w:line="228" w:lineRule="exact"/>
              <w:ind w:left="244" w:right="241"/>
              <w:rPr>
                <w:sz w:val="20"/>
              </w:rPr>
            </w:pPr>
            <w:r>
              <w:rPr>
                <w:sz w:val="20"/>
              </w:rPr>
              <w:t>Доля «3»,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D2441" w:rsidRDefault="004A5592">
            <w:pPr>
              <w:pStyle w:val="TableParagraph"/>
              <w:spacing w:line="230" w:lineRule="atLeast"/>
              <w:ind w:left="243" w:right="241"/>
              <w:rPr>
                <w:sz w:val="20"/>
              </w:rPr>
            </w:pPr>
            <w:r>
              <w:rPr>
                <w:sz w:val="20"/>
              </w:rPr>
              <w:t>«5» (уровень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обученности)</w:t>
            </w:r>
          </w:p>
        </w:tc>
      </w:tr>
      <w:tr w:rsidR="007D2441">
        <w:trPr>
          <w:trHeight w:val="276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Арсентьевская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66,7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4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D2441">
        <w:trPr>
          <w:trHeight w:val="275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Береговская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14,3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64,3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2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85,7</w:t>
            </w:r>
          </w:p>
        </w:tc>
      </w:tr>
      <w:tr w:rsidR="007D2441">
        <w:trPr>
          <w:trHeight w:val="275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Елыкаевская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4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D2441">
        <w:trPr>
          <w:trHeight w:val="275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Новостроевская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4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D2441">
        <w:trPr>
          <w:trHeight w:val="276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Барановская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4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D2441">
        <w:trPr>
          <w:trHeight w:val="275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Ягуновская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2" w:right="241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 w:rsidR="007D2441">
        <w:trPr>
          <w:trHeight w:val="278"/>
        </w:trPr>
        <w:tc>
          <w:tcPr>
            <w:tcW w:w="2093" w:type="dxa"/>
          </w:tcPr>
          <w:p w:rsidR="007D2441" w:rsidRDefault="004A559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Металлплощадская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58" w:lineRule="exact"/>
              <w:ind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spacing w:line="258" w:lineRule="exact"/>
              <w:ind w:left="542" w:right="539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58" w:lineRule="exact"/>
              <w:ind w:right="123"/>
              <w:rPr>
                <w:sz w:val="24"/>
              </w:rPr>
            </w:pPr>
            <w:r>
              <w:rPr>
                <w:sz w:val="24"/>
              </w:rPr>
              <w:t>41,2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spacing w:line="258" w:lineRule="exact"/>
              <w:ind w:left="242" w:right="241"/>
              <w:rPr>
                <w:sz w:val="24"/>
              </w:rPr>
            </w:pPr>
            <w:r>
              <w:rPr>
                <w:sz w:val="24"/>
              </w:rPr>
              <w:t>76,5</w:t>
            </w:r>
          </w:p>
        </w:tc>
      </w:tr>
      <w:tr w:rsidR="007D2441">
        <w:trPr>
          <w:trHeight w:val="275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Кузбасская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D2441">
        <w:trPr>
          <w:trHeight w:val="275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Березовская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542" w:right="5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7D2441">
        <w:trPr>
          <w:trHeight w:val="275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Ясногорская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2" w:right="241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</w:tr>
      <w:tr w:rsidR="007D2441">
        <w:trPr>
          <w:trHeight w:val="275"/>
        </w:trPr>
        <w:tc>
          <w:tcPr>
            <w:tcW w:w="2093" w:type="dxa"/>
          </w:tcPr>
          <w:p w:rsidR="007D2441" w:rsidRDefault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Мазуровская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ind w:left="242" w:right="241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</w:tbl>
    <w:p w:rsidR="007D2441" w:rsidRDefault="007D2441">
      <w:pPr>
        <w:pStyle w:val="a3"/>
        <w:spacing w:before="4"/>
      </w:pPr>
    </w:p>
    <w:p w:rsidR="007D2441" w:rsidRDefault="004A5592">
      <w:pPr>
        <w:pStyle w:val="a3"/>
        <w:spacing w:line="242" w:lineRule="auto"/>
        <w:ind w:left="1136" w:right="1327"/>
        <w:jc w:val="center"/>
      </w:pPr>
      <w:r>
        <w:t>Перечень ОУ, продемонстрировавших низкие результаты ДКР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7D2441" w:rsidRDefault="007D2441">
      <w:pPr>
        <w:pStyle w:val="a3"/>
        <w:spacing w:before="7"/>
        <w:rPr>
          <w:sz w:val="27"/>
        </w:rPr>
      </w:pPr>
    </w:p>
    <w:p w:rsidR="007D2441" w:rsidRDefault="004A5592">
      <w:pPr>
        <w:pStyle w:val="a4"/>
        <w:numPr>
          <w:ilvl w:val="0"/>
          <w:numId w:val="1"/>
        </w:numPr>
        <w:tabs>
          <w:tab w:val="left" w:pos="546"/>
        </w:tabs>
        <w:ind w:firstLine="69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ДКР,</w:t>
      </w:r>
      <w:r>
        <w:rPr>
          <w:spacing w:val="18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8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5"/>
          <w:sz w:val="28"/>
        </w:rPr>
        <w:t xml:space="preserve"> </w:t>
      </w:r>
      <w:r>
        <w:rPr>
          <w:sz w:val="28"/>
        </w:rPr>
        <w:t>«2»,</w:t>
      </w:r>
      <w:r>
        <w:rPr>
          <w:spacing w:val="19"/>
          <w:sz w:val="28"/>
        </w:rPr>
        <w:t xml:space="preserve"> </w:t>
      </w:r>
      <w:r>
        <w:rPr>
          <w:sz w:val="28"/>
        </w:rPr>
        <w:t>имеет</w:t>
      </w:r>
      <w:r>
        <w:rPr>
          <w:spacing w:val="19"/>
          <w:sz w:val="28"/>
        </w:rPr>
        <w:t xml:space="preserve"> </w:t>
      </w:r>
      <w:r>
        <w:rPr>
          <w:sz w:val="28"/>
        </w:rPr>
        <w:t>максимальные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ОУ);</w:t>
      </w:r>
    </w:p>
    <w:p w:rsidR="007D2441" w:rsidRDefault="004A5592">
      <w:pPr>
        <w:pStyle w:val="a4"/>
        <w:numPr>
          <w:ilvl w:val="0"/>
          <w:numId w:val="1"/>
        </w:numPr>
        <w:tabs>
          <w:tab w:val="left" w:pos="403"/>
        </w:tabs>
        <w:ind w:right="414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ДКР,</w:t>
      </w:r>
      <w:r>
        <w:rPr>
          <w:spacing w:val="13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4"/>
          <w:sz w:val="28"/>
        </w:rPr>
        <w:t xml:space="preserve"> </w:t>
      </w:r>
      <w:r>
        <w:rPr>
          <w:sz w:val="28"/>
        </w:rPr>
        <w:t>«4»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«5»,</w:t>
      </w:r>
      <w:r>
        <w:rPr>
          <w:spacing w:val="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14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ОУ).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16"/>
        <w:gridCol w:w="1913"/>
        <w:gridCol w:w="1916"/>
        <w:gridCol w:w="1915"/>
      </w:tblGrid>
      <w:tr w:rsidR="007D2441">
        <w:trPr>
          <w:trHeight w:val="688"/>
        </w:trPr>
        <w:tc>
          <w:tcPr>
            <w:tcW w:w="2093" w:type="dxa"/>
          </w:tcPr>
          <w:p w:rsidR="007D2441" w:rsidRDefault="004A5592">
            <w:pPr>
              <w:pStyle w:val="TableParagraph"/>
              <w:spacing w:line="228" w:lineRule="exact"/>
              <w:ind w:left="881" w:right="875"/>
              <w:rPr>
                <w:sz w:val="20"/>
              </w:rPr>
            </w:pPr>
            <w:r>
              <w:rPr>
                <w:sz w:val="20"/>
              </w:rPr>
              <w:t>ОУ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28" w:lineRule="exact"/>
              <w:ind w:right="12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spacing w:line="228" w:lineRule="exact"/>
              <w:ind w:left="542" w:right="541"/>
              <w:rPr>
                <w:sz w:val="20"/>
              </w:rPr>
            </w:pPr>
            <w:r>
              <w:rPr>
                <w:sz w:val="20"/>
              </w:rPr>
              <w:t>Доля «2»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28" w:lineRule="exact"/>
              <w:ind w:right="120"/>
              <w:rPr>
                <w:sz w:val="20"/>
              </w:rPr>
            </w:pPr>
            <w:r>
              <w:rPr>
                <w:sz w:val="20"/>
              </w:rPr>
              <w:t>Доля «4»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«5»</w:t>
            </w:r>
          </w:p>
          <w:p w:rsidR="007D2441" w:rsidRDefault="004A5592">
            <w:pPr>
              <w:pStyle w:val="TableParagraph"/>
              <w:spacing w:line="228" w:lineRule="exact"/>
              <w:ind w:left="522" w:right="520" w:firstLine="2"/>
              <w:rPr>
                <w:sz w:val="20"/>
              </w:rPr>
            </w:pPr>
            <w:r>
              <w:rPr>
                <w:sz w:val="20"/>
              </w:rPr>
              <w:t>(качество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обучения)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spacing w:line="228" w:lineRule="exact"/>
              <w:ind w:left="244" w:right="241"/>
              <w:rPr>
                <w:sz w:val="20"/>
              </w:rPr>
            </w:pPr>
            <w:r>
              <w:rPr>
                <w:sz w:val="20"/>
              </w:rPr>
              <w:t>Доля «3»,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D2441" w:rsidRDefault="004A5592">
            <w:pPr>
              <w:pStyle w:val="TableParagraph"/>
              <w:spacing w:line="228" w:lineRule="exact"/>
              <w:ind w:left="243" w:right="241"/>
              <w:rPr>
                <w:sz w:val="20"/>
              </w:rPr>
            </w:pPr>
            <w:r>
              <w:rPr>
                <w:sz w:val="20"/>
              </w:rPr>
              <w:t>«5» (уровень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обученности)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Арсентьевская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242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66,7</w:t>
            </w:r>
          </w:p>
        </w:tc>
      </w:tr>
      <w:tr w:rsidR="004A5592">
        <w:trPr>
          <w:trHeight w:val="278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Береговская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spacing w:line="258" w:lineRule="exact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23,5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41,2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spacing w:line="258" w:lineRule="exact"/>
              <w:ind w:left="242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76,5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Елыкаевская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14,3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42,9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242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85,7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Новостроевская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64,3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242" w:right="241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Барановская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Ягуновская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242" w:right="241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Металлплощадская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592">
        <w:trPr>
          <w:trHeight w:val="277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Кузбасская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right="12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spacing w:line="258" w:lineRule="exact"/>
              <w:ind w:left="244" w:right="2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D2441" w:rsidRDefault="007D2441">
      <w:pPr>
        <w:spacing w:line="258" w:lineRule="exact"/>
        <w:rPr>
          <w:sz w:val="24"/>
        </w:rPr>
        <w:sectPr w:rsidR="007D2441">
          <w:pgSz w:w="11910" w:h="16840"/>
          <w:pgMar w:top="1120" w:right="440" w:bottom="125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16"/>
        <w:gridCol w:w="1913"/>
        <w:gridCol w:w="1916"/>
        <w:gridCol w:w="1915"/>
      </w:tblGrid>
      <w:tr w:rsidR="004A5592">
        <w:trPr>
          <w:trHeight w:val="277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Березовская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right="12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spacing w:line="258" w:lineRule="exact"/>
              <w:ind w:left="244" w:right="2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Ясногорская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Мазуровская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D2441" w:rsidRDefault="007D2441">
      <w:pPr>
        <w:pStyle w:val="a3"/>
        <w:spacing w:before="8"/>
        <w:rPr>
          <w:sz w:val="23"/>
        </w:rPr>
      </w:pPr>
    </w:p>
    <w:p w:rsidR="007D2441" w:rsidRDefault="004A5592">
      <w:pPr>
        <w:spacing w:before="89"/>
        <w:ind w:left="1061" w:right="538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ДКР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математике</w:t>
      </w:r>
    </w:p>
    <w:p w:rsidR="007D2441" w:rsidRDefault="004A5592">
      <w:pPr>
        <w:pStyle w:val="a3"/>
        <w:spacing w:before="8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1445495</wp:posOffset>
            </wp:positionH>
            <wp:positionV relativeFrom="paragraph">
              <wp:posOffset>86473</wp:posOffset>
            </wp:positionV>
            <wp:extent cx="5304148" cy="133216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148" cy="133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1086670</wp:posOffset>
            </wp:positionH>
            <wp:positionV relativeFrom="paragraph">
              <wp:posOffset>1533039</wp:posOffset>
            </wp:positionV>
            <wp:extent cx="5884314" cy="203377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314" cy="203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441" w:rsidRDefault="007D2441">
      <w:pPr>
        <w:pStyle w:val="a3"/>
        <w:spacing w:before="6"/>
        <w:rPr>
          <w:b/>
          <w:sz w:val="13"/>
        </w:rPr>
      </w:pPr>
    </w:p>
    <w:p w:rsidR="007D2441" w:rsidRDefault="004A5592">
      <w:pPr>
        <w:spacing w:before="20"/>
        <w:ind w:left="222" w:right="817" w:firstLine="707"/>
        <w:rPr>
          <w:i/>
          <w:sz w:val="24"/>
        </w:rPr>
      </w:pPr>
      <w:r>
        <w:rPr>
          <w:i/>
          <w:sz w:val="24"/>
        </w:rPr>
        <w:t>Нормальное распределение характеризуется следующими свойствами: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симметричность относительно центра (среднего арифметического), медиана и мода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 равны среднему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арифметическому.</w:t>
      </w:r>
    </w:p>
    <w:p w:rsidR="007D2441" w:rsidRDefault="004A5592">
      <w:pPr>
        <w:spacing w:after="8"/>
        <w:ind w:left="222" w:firstLine="707"/>
        <w:rPr>
          <w:i/>
          <w:sz w:val="24"/>
        </w:rPr>
      </w:pPr>
      <w:r>
        <w:rPr>
          <w:i/>
          <w:sz w:val="24"/>
        </w:rPr>
        <w:t>Ненормальные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(Аномальные)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распределения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требуют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контекстных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факторов.</w:t>
      </w:r>
    </w:p>
    <w:tbl>
      <w:tblPr>
        <w:tblStyle w:val="TableNormal"/>
        <w:tblW w:w="0" w:type="auto"/>
        <w:tblInd w:w="194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167"/>
        <w:gridCol w:w="1464"/>
        <w:gridCol w:w="1539"/>
        <w:gridCol w:w="1121"/>
        <w:gridCol w:w="1594"/>
        <w:gridCol w:w="1281"/>
      </w:tblGrid>
      <w:tr w:rsidR="007D2441">
        <w:trPr>
          <w:trHeight w:val="1177"/>
        </w:trPr>
        <w:tc>
          <w:tcPr>
            <w:tcW w:w="1267" w:type="dxa"/>
          </w:tcPr>
          <w:p w:rsidR="007D2441" w:rsidRDefault="007D2441">
            <w:pPr>
              <w:pStyle w:val="TableParagraph"/>
              <w:spacing w:line="240" w:lineRule="auto"/>
              <w:ind w:left="0"/>
              <w:jc w:val="left"/>
              <w:rPr>
                <w:i/>
                <w:sz w:val="31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424" w:right="64" w:hanging="3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...</w:t>
            </w:r>
          </w:p>
        </w:tc>
        <w:tc>
          <w:tcPr>
            <w:tcW w:w="1167" w:type="dxa"/>
          </w:tcPr>
          <w:p w:rsidR="007D2441" w:rsidRDefault="007D2441">
            <w:pPr>
              <w:pStyle w:val="TableParagraph"/>
              <w:spacing w:line="240" w:lineRule="auto"/>
              <w:ind w:left="0"/>
              <w:jc w:val="left"/>
              <w:rPr>
                <w:i/>
                <w:sz w:val="31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54" w:right="13" w:hanging="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464" w:type="dxa"/>
          </w:tcPr>
          <w:p w:rsidR="007D2441" w:rsidRDefault="007D2441">
            <w:pPr>
              <w:pStyle w:val="TableParagraph"/>
              <w:spacing w:before="2" w:line="240" w:lineRule="auto"/>
              <w:ind w:left="0"/>
              <w:jc w:val="left"/>
              <w:rPr>
                <w:i/>
                <w:sz w:val="21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40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</w:p>
          <w:p w:rsidR="007D2441" w:rsidRDefault="004A5592">
            <w:pPr>
              <w:pStyle w:val="TableParagraph"/>
              <w:spacing w:line="228" w:lineRule="exact"/>
              <w:ind w:left="39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  <w:tc>
          <w:tcPr>
            <w:tcW w:w="1539" w:type="dxa"/>
          </w:tcPr>
          <w:p w:rsidR="007D2441" w:rsidRDefault="007D2441">
            <w:pPr>
              <w:pStyle w:val="TableParagraph"/>
              <w:spacing w:before="2" w:line="240" w:lineRule="auto"/>
              <w:ind w:left="0"/>
              <w:jc w:val="left"/>
              <w:rPr>
                <w:i/>
                <w:sz w:val="21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42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</w:p>
          <w:p w:rsidR="007D2441" w:rsidRDefault="004A5592">
            <w:pPr>
              <w:pStyle w:val="TableParagraph"/>
              <w:spacing w:line="228" w:lineRule="exact"/>
              <w:ind w:left="42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  <w:tc>
          <w:tcPr>
            <w:tcW w:w="1121" w:type="dxa"/>
          </w:tcPr>
          <w:p w:rsidR="007D2441" w:rsidRDefault="007D2441">
            <w:pPr>
              <w:pStyle w:val="TableParagraph"/>
              <w:spacing w:before="2" w:line="240" w:lineRule="auto"/>
              <w:ind w:left="0"/>
              <w:jc w:val="left"/>
              <w:rPr>
                <w:i/>
                <w:sz w:val="21"/>
              </w:rPr>
            </w:pPr>
          </w:p>
          <w:p w:rsidR="007D2441" w:rsidRDefault="004A5592">
            <w:pPr>
              <w:pStyle w:val="TableParagraph"/>
              <w:spacing w:line="240" w:lineRule="auto"/>
              <w:ind w:left="47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Медиана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первичных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594" w:type="dxa"/>
          </w:tcPr>
          <w:p w:rsidR="007D2441" w:rsidRDefault="004A5592">
            <w:pPr>
              <w:pStyle w:val="TableParagraph"/>
              <w:spacing w:before="128" w:line="240" w:lineRule="auto"/>
              <w:ind w:left="44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арифметическое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первичных</w:t>
            </w:r>
          </w:p>
          <w:p w:rsidR="007D2441" w:rsidRDefault="004A5592">
            <w:pPr>
              <w:pStyle w:val="TableParagraph"/>
              <w:spacing w:line="229" w:lineRule="exact"/>
              <w:ind w:left="44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1281" w:type="dxa"/>
          </w:tcPr>
          <w:p w:rsidR="007D2441" w:rsidRDefault="004A5592">
            <w:pPr>
              <w:pStyle w:val="TableParagraph"/>
              <w:spacing w:before="128" w:line="240" w:lineRule="auto"/>
              <w:ind w:left="42" w:right="2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Мода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(наибольшая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 всех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возможных)</w:t>
            </w:r>
          </w:p>
        </w:tc>
      </w:tr>
      <w:tr w:rsidR="007D2441">
        <w:trPr>
          <w:trHeight w:val="628"/>
        </w:trPr>
        <w:tc>
          <w:tcPr>
            <w:tcW w:w="1267" w:type="dxa"/>
          </w:tcPr>
          <w:p w:rsidR="007D2441" w:rsidRDefault="004A5592">
            <w:pPr>
              <w:pStyle w:val="TableParagraph"/>
              <w:spacing w:before="28" w:line="240" w:lineRule="auto"/>
              <w:ind w:left="38" w:right="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Кемеровский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167" w:type="dxa"/>
          </w:tcPr>
          <w:p w:rsidR="007D2441" w:rsidRDefault="004A5592">
            <w:pPr>
              <w:pStyle w:val="TableParagraph"/>
              <w:spacing w:before="28" w:line="240" w:lineRule="auto"/>
              <w:ind w:left="380" w:right="36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64" w:type="dxa"/>
          </w:tcPr>
          <w:p w:rsidR="007D2441" w:rsidRDefault="004A5592">
            <w:pPr>
              <w:pStyle w:val="TableParagraph"/>
              <w:spacing w:before="28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9" w:type="dxa"/>
          </w:tcPr>
          <w:p w:rsidR="007D2441" w:rsidRDefault="004A5592">
            <w:pPr>
              <w:pStyle w:val="TableParagraph"/>
              <w:spacing w:before="28" w:line="240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1" w:type="dxa"/>
          </w:tcPr>
          <w:p w:rsidR="007D2441" w:rsidRDefault="004A5592">
            <w:pPr>
              <w:pStyle w:val="TableParagraph"/>
              <w:spacing w:before="28" w:line="240" w:lineRule="auto"/>
              <w:ind w:left="47" w:right="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4" w:type="dxa"/>
          </w:tcPr>
          <w:p w:rsidR="007D2441" w:rsidRDefault="004A5592">
            <w:pPr>
              <w:pStyle w:val="TableParagraph"/>
              <w:spacing w:before="28" w:line="240" w:lineRule="auto"/>
              <w:ind w:left="41" w:right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1" w:type="dxa"/>
          </w:tcPr>
          <w:p w:rsidR="007D2441" w:rsidRDefault="004A5592">
            <w:pPr>
              <w:pStyle w:val="TableParagraph"/>
              <w:spacing w:before="28" w:line="240" w:lineRule="auto"/>
              <w:ind w:left="500" w:right="4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D2441" w:rsidRDefault="007D2441">
      <w:pPr>
        <w:pStyle w:val="a3"/>
        <w:spacing w:before="9"/>
        <w:rPr>
          <w:i/>
          <w:sz w:val="27"/>
        </w:rPr>
      </w:pPr>
    </w:p>
    <w:p w:rsidR="007D2441" w:rsidRDefault="004A5592">
      <w:pPr>
        <w:pStyle w:val="a3"/>
        <w:spacing w:before="64"/>
        <w:ind w:left="346" w:right="538"/>
        <w:jc w:val="center"/>
      </w:pPr>
      <w:r>
        <w:t>Перечень ОУ, продемонстрировавших наиболее высокие результаты ДКР</w:t>
      </w:r>
      <w:r>
        <w:rPr>
          <w:spacing w:val="-67"/>
        </w:rPr>
        <w:t xml:space="preserve"> </w:t>
      </w:r>
      <w:r>
        <w:t>по математике</w:t>
      </w:r>
    </w:p>
    <w:p w:rsidR="007D2441" w:rsidRDefault="007D2441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16"/>
        <w:gridCol w:w="1913"/>
        <w:gridCol w:w="1916"/>
        <w:gridCol w:w="1915"/>
      </w:tblGrid>
      <w:tr w:rsidR="007D2441">
        <w:trPr>
          <w:trHeight w:val="690"/>
        </w:trPr>
        <w:tc>
          <w:tcPr>
            <w:tcW w:w="2093" w:type="dxa"/>
          </w:tcPr>
          <w:p w:rsidR="007D2441" w:rsidRDefault="004A5592">
            <w:pPr>
              <w:pStyle w:val="TableParagraph"/>
              <w:spacing w:line="228" w:lineRule="exact"/>
              <w:ind w:left="881" w:right="875"/>
              <w:rPr>
                <w:sz w:val="20"/>
              </w:rPr>
            </w:pPr>
            <w:r>
              <w:rPr>
                <w:sz w:val="20"/>
              </w:rPr>
              <w:t>ОУ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28" w:lineRule="exact"/>
              <w:ind w:right="12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spacing w:line="228" w:lineRule="exact"/>
              <w:ind w:left="542" w:right="541"/>
              <w:rPr>
                <w:sz w:val="20"/>
              </w:rPr>
            </w:pPr>
            <w:r>
              <w:rPr>
                <w:sz w:val="20"/>
              </w:rPr>
              <w:t>Доля «2»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30" w:lineRule="exact"/>
              <w:ind w:left="522" w:right="287" w:hanging="209"/>
              <w:jc w:val="left"/>
              <w:rPr>
                <w:sz w:val="20"/>
              </w:rPr>
            </w:pPr>
            <w:r>
              <w:rPr>
                <w:sz w:val="20"/>
              </w:rPr>
              <w:t>Доля «4» и «5»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обучения)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spacing w:line="228" w:lineRule="exact"/>
              <w:ind w:left="244" w:right="241"/>
              <w:rPr>
                <w:sz w:val="20"/>
              </w:rPr>
            </w:pPr>
            <w:r>
              <w:rPr>
                <w:sz w:val="20"/>
              </w:rPr>
              <w:t>Доля «3»,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D2441" w:rsidRDefault="004A5592">
            <w:pPr>
              <w:pStyle w:val="TableParagraph"/>
              <w:spacing w:line="230" w:lineRule="atLeast"/>
              <w:ind w:left="243" w:right="241"/>
              <w:rPr>
                <w:sz w:val="20"/>
              </w:rPr>
            </w:pPr>
            <w:r>
              <w:rPr>
                <w:sz w:val="20"/>
              </w:rPr>
              <w:t>«5» (уровень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обученности)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Арсентьевская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47,1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Береговская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Елыкаевская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8,3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20,8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91,7</w:t>
            </w:r>
          </w:p>
        </w:tc>
      </w:tr>
      <w:tr w:rsidR="004A5592">
        <w:trPr>
          <w:trHeight w:val="277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Новостроевская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spacing w:line="258" w:lineRule="exact"/>
              <w:ind w:left="542" w:right="539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right="123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spacing w:line="258" w:lineRule="exact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Барановская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4A5592">
        <w:trPr>
          <w:trHeight w:val="276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Ягуновская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Металлплощадская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Кузбасская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Березовская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Ясногорская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4A5592">
        <w:trPr>
          <w:trHeight w:val="277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Мазуровская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spacing w:line="258" w:lineRule="exact"/>
              <w:ind w:left="542" w:right="539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spacing w:line="258" w:lineRule="exact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</w:tbl>
    <w:p w:rsidR="007D2441" w:rsidRDefault="007D2441">
      <w:pPr>
        <w:pStyle w:val="a3"/>
        <w:spacing w:before="7"/>
      </w:pPr>
    </w:p>
    <w:p w:rsidR="007D2441" w:rsidRDefault="004A5592">
      <w:pPr>
        <w:pStyle w:val="a3"/>
        <w:ind w:left="1136" w:right="1327"/>
        <w:jc w:val="center"/>
      </w:pPr>
      <w:r>
        <w:t>Перечень ОУ, продемонстрировавших низкие результаты ДКР</w:t>
      </w:r>
      <w:r>
        <w:rPr>
          <w:spacing w:val="-67"/>
        </w:rPr>
        <w:t xml:space="preserve"> </w:t>
      </w:r>
      <w:r>
        <w:t>по математике</w:t>
      </w:r>
    </w:p>
    <w:p w:rsidR="007D2441" w:rsidRDefault="007D2441">
      <w:pPr>
        <w:pStyle w:val="a3"/>
        <w:spacing w:before="10"/>
        <w:rPr>
          <w:sz w:val="27"/>
        </w:rPr>
      </w:pPr>
    </w:p>
    <w:p w:rsidR="007D2441" w:rsidRDefault="004A5592">
      <w:pPr>
        <w:pStyle w:val="a4"/>
        <w:numPr>
          <w:ilvl w:val="0"/>
          <w:numId w:val="1"/>
        </w:numPr>
        <w:tabs>
          <w:tab w:val="left" w:pos="546"/>
        </w:tabs>
        <w:spacing w:line="242" w:lineRule="auto"/>
        <w:ind w:firstLine="69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ДКР,</w:t>
      </w:r>
      <w:r>
        <w:rPr>
          <w:spacing w:val="18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8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5"/>
          <w:sz w:val="28"/>
        </w:rPr>
        <w:t xml:space="preserve"> </w:t>
      </w:r>
      <w:r>
        <w:rPr>
          <w:sz w:val="28"/>
        </w:rPr>
        <w:t>«2»,</w:t>
      </w:r>
      <w:r>
        <w:rPr>
          <w:spacing w:val="19"/>
          <w:sz w:val="28"/>
        </w:rPr>
        <w:t xml:space="preserve"> </w:t>
      </w:r>
      <w:r>
        <w:rPr>
          <w:sz w:val="28"/>
        </w:rPr>
        <w:t>имеет</w:t>
      </w:r>
      <w:r>
        <w:rPr>
          <w:spacing w:val="19"/>
          <w:sz w:val="28"/>
        </w:rPr>
        <w:t xml:space="preserve"> </w:t>
      </w:r>
      <w:r>
        <w:rPr>
          <w:sz w:val="28"/>
        </w:rPr>
        <w:t>максимальные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ОУ);</w:t>
      </w:r>
    </w:p>
    <w:p w:rsidR="007D2441" w:rsidRDefault="004A5592">
      <w:pPr>
        <w:pStyle w:val="a4"/>
        <w:numPr>
          <w:ilvl w:val="0"/>
          <w:numId w:val="1"/>
        </w:numPr>
        <w:tabs>
          <w:tab w:val="left" w:pos="403"/>
        </w:tabs>
        <w:ind w:right="414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ДКР,</w:t>
      </w:r>
      <w:r>
        <w:rPr>
          <w:spacing w:val="13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4"/>
          <w:sz w:val="28"/>
        </w:rPr>
        <w:t xml:space="preserve"> </w:t>
      </w:r>
      <w:r>
        <w:rPr>
          <w:sz w:val="28"/>
        </w:rPr>
        <w:t>«4»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«5»,</w:t>
      </w:r>
      <w:r>
        <w:rPr>
          <w:spacing w:val="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14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ОУ).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16"/>
        <w:gridCol w:w="1913"/>
        <w:gridCol w:w="1916"/>
        <w:gridCol w:w="1915"/>
      </w:tblGrid>
      <w:tr w:rsidR="007D2441">
        <w:trPr>
          <w:trHeight w:val="690"/>
        </w:trPr>
        <w:tc>
          <w:tcPr>
            <w:tcW w:w="2093" w:type="dxa"/>
          </w:tcPr>
          <w:p w:rsidR="007D2441" w:rsidRDefault="004A5592">
            <w:pPr>
              <w:pStyle w:val="TableParagraph"/>
              <w:spacing w:line="223" w:lineRule="exact"/>
              <w:ind w:left="881" w:right="875"/>
              <w:rPr>
                <w:sz w:val="20"/>
              </w:rPr>
            </w:pPr>
            <w:r>
              <w:rPr>
                <w:sz w:val="20"/>
              </w:rPr>
              <w:t>ОУ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23" w:lineRule="exact"/>
              <w:ind w:right="12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913" w:type="dxa"/>
          </w:tcPr>
          <w:p w:rsidR="007D2441" w:rsidRDefault="004A5592">
            <w:pPr>
              <w:pStyle w:val="TableParagraph"/>
              <w:spacing w:line="223" w:lineRule="exact"/>
              <w:ind w:left="542" w:right="541"/>
              <w:rPr>
                <w:sz w:val="20"/>
              </w:rPr>
            </w:pPr>
            <w:r>
              <w:rPr>
                <w:sz w:val="20"/>
              </w:rPr>
              <w:t>Доля «2»</w:t>
            </w:r>
          </w:p>
        </w:tc>
        <w:tc>
          <w:tcPr>
            <w:tcW w:w="1916" w:type="dxa"/>
          </w:tcPr>
          <w:p w:rsidR="007D2441" w:rsidRDefault="004A5592">
            <w:pPr>
              <w:pStyle w:val="TableParagraph"/>
              <w:spacing w:line="223" w:lineRule="exact"/>
              <w:ind w:right="120"/>
              <w:rPr>
                <w:sz w:val="20"/>
              </w:rPr>
            </w:pPr>
            <w:r>
              <w:rPr>
                <w:sz w:val="20"/>
              </w:rPr>
              <w:t>Доля «4»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«5»</w:t>
            </w:r>
          </w:p>
          <w:p w:rsidR="007D2441" w:rsidRDefault="004A5592">
            <w:pPr>
              <w:pStyle w:val="TableParagraph"/>
              <w:spacing w:line="230" w:lineRule="atLeast"/>
              <w:ind w:left="522" w:right="520" w:firstLine="2"/>
              <w:rPr>
                <w:sz w:val="20"/>
              </w:rPr>
            </w:pPr>
            <w:r>
              <w:rPr>
                <w:sz w:val="20"/>
              </w:rPr>
              <w:t>(качество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обучения)</w:t>
            </w:r>
          </w:p>
        </w:tc>
        <w:tc>
          <w:tcPr>
            <w:tcW w:w="1915" w:type="dxa"/>
          </w:tcPr>
          <w:p w:rsidR="007D2441" w:rsidRDefault="004A5592">
            <w:pPr>
              <w:pStyle w:val="TableParagraph"/>
              <w:spacing w:line="223" w:lineRule="exact"/>
              <w:ind w:left="244" w:right="241"/>
              <w:rPr>
                <w:sz w:val="20"/>
              </w:rPr>
            </w:pPr>
            <w:r>
              <w:rPr>
                <w:sz w:val="20"/>
              </w:rPr>
              <w:t>Доля «3»,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D2441" w:rsidRDefault="004A5592">
            <w:pPr>
              <w:pStyle w:val="TableParagraph"/>
              <w:spacing w:line="230" w:lineRule="atLeast"/>
              <w:ind w:left="243" w:right="241"/>
              <w:rPr>
                <w:sz w:val="20"/>
              </w:rPr>
            </w:pPr>
            <w:r>
              <w:rPr>
                <w:sz w:val="20"/>
              </w:rPr>
              <w:t>«5» (уровень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обученности)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Арсентьевская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37,5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12,5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62,5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Береговская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37,5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12,5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62,5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Елыкаевская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66,7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Новостроевская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66,7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Барановская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21,4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14,3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78,6</w:t>
            </w:r>
          </w:p>
        </w:tc>
      </w:tr>
      <w:tr w:rsidR="004A5592">
        <w:trPr>
          <w:trHeight w:val="278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Ягуновская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spacing w:line="258" w:lineRule="exact"/>
              <w:ind w:left="542" w:right="53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spacing w:line="258" w:lineRule="exact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 w:rsidR="004A5592">
        <w:trPr>
          <w:trHeight w:val="276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Металлплощадская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542" w:right="538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Кузбасская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Березовская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592">
        <w:trPr>
          <w:trHeight w:val="275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Ясногорская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592">
        <w:trPr>
          <w:trHeight w:val="278"/>
        </w:trPr>
        <w:tc>
          <w:tcPr>
            <w:tcW w:w="2093" w:type="dxa"/>
          </w:tcPr>
          <w:p w:rsidR="004A5592" w:rsidRDefault="004A5592" w:rsidP="004A55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Мазуровская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3" w:type="dxa"/>
          </w:tcPr>
          <w:p w:rsidR="004A5592" w:rsidRDefault="004A5592" w:rsidP="004A5592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4A5592" w:rsidRDefault="004A5592" w:rsidP="004A5592">
            <w:pPr>
              <w:pStyle w:val="TableParagraph"/>
              <w:spacing w:line="258" w:lineRule="exact"/>
              <w:ind w:right="123"/>
              <w:rPr>
                <w:sz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1915" w:type="dxa"/>
          </w:tcPr>
          <w:p w:rsidR="004A5592" w:rsidRDefault="004A5592" w:rsidP="004A5592">
            <w:pPr>
              <w:pStyle w:val="TableParagraph"/>
              <w:spacing w:line="258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D2441" w:rsidRDefault="007D2441">
      <w:pPr>
        <w:pStyle w:val="a3"/>
        <w:rPr>
          <w:sz w:val="32"/>
        </w:rPr>
      </w:pPr>
    </w:p>
    <w:p w:rsidR="007D2441" w:rsidRDefault="004A5592">
      <w:pPr>
        <w:pStyle w:val="a3"/>
        <w:ind w:left="222" w:right="406" w:firstLine="707"/>
        <w:jc w:val="both"/>
      </w:pPr>
      <w:r>
        <w:t>Для получения положительных результатов при выполнении заданий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предметом обсуждения на ШМО, РМО должны стать следующие 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:rsidR="007D2441" w:rsidRDefault="004A5592">
      <w:pPr>
        <w:pStyle w:val="a4"/>
        <w:numPr>
          <w:ilvl w:val="1"/>
          <w:numId w:val="1"/>
        </w:numPr>
        <w:tabs>
          <w:tab w:val="left" w:pos="1216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Проведение анализа результатов выполнения отдельных заданий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7D2441" w:rsidRPr="004A5592" w:rsidRDefault="004A5592" w:rsidP="0078601F">
      <w:pPr>
        <w:pStyle w:val="a4"/>
        <w:numPr>
          <w:ilvl w:val="1"/>
          <w:numId w:val="1"/>
        </w:numPr>
        <w:tabs>
          <w:tab w:val="left" w:pos="1286"/>
        </w:tabs>
        <w:spacing w:before="74"/>
        <w:ind w:right="406" w:firstLine="777"/>
        <w:jc w:val="both"/>
        <w:rPr>
          <w:sz w:val="28"/>
          <w:szCs w:val="28"/>
        </w:rPr>
      </w:pPr>
      <w:r w:rsidRPr="004A5592">
        <w:rPr>
          <w:sz w:val="28"/>
          <w:szCs w:val="28"/>
        </w:rPr>
        <w:t>По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итогам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диагностики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определены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учебные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затруднения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обучающихся,</w:t>
      </w:r>
      <w:r w:rsidRPr="004A5592">
        <w:rPr>
          <w:spacing w:val="19"/>
          <w:sz w:val="28"/>
          <w:szCs w:val="28"/>
        </w:rPr>
        <w:t xml:space="preserve"> </w:t>
      </w:r>
      <w:r w:rsidRPr="004A5592">
        <w:rPr>
          <w:sz w:val="28"/>
          <w:szCs w:val="28"/>
        </w:rPr>
        <w:t>выявлены</w:t>
      </w:r>
      <w:r w:rsidRPr="004A5592">
        <w:rPr>
          <w:spacing w:val="20"/>
          <w:sz w:val="28"/>
          <w:szCs w:val="28"/>
        </w:rPr>
        <w:t xml:space="preserve"> </w:t>
      </w:r>
      <w:r w:rsidRPr="004A5592">
        <w:rPr>
          <w:sz w:val="28"/>
          <w:szCs w:val="28"/>
        </w:rPr>
        <w:t>недостаточно</w:t>
      </w:r>
      <w:r w:rsidRPr="004A5592">
        <w:rPr>
          <w:spacing w:val="20"/>
          <w:sz w:val="28"/>
          <w:szCs w:val="28"/>
        </w:rPr>
        <w:t xml:space="preserve"> </w:t>
      </w:r>
      <w:r w:rsidRPr="004A5592">
        <w:rPr>
          <w:sz w:val="28"/>
          <w:szCs w:val="28"/>
        </w:rPr>
        <w:t>хорошо</w:t>
      </w:r>
      <w:r w:rsidRPr="004A5592">
        <w:rPr>
          <w:spacing w:val="20"/>
          <w:sz w:val="28"/>
          <w:szCs w:val="28"/>
        </w:rPr>
        <w:t xml:space="preserve"> </w:t>
      </w:r>
      <w:r w:rsidRPr="004A5592">
        <w:rPr>
          <w:sz w:val="28"/>
          <w:szCs w:val="28"/>
        </w:rPr>
        <w:t>освоенные</w:t>
      </w:r>
      <w:r w:rsidRPr="004A5592">
        <w:rPr>
          <w:spacing w:val="20"/>
          <w:sz w:val="28"/>
          <w:szCs w:val="28"/>
        </w:rPr>
        <w:t xml:space="preserve"> </w:t>
      </w:r>
      <w:r w:rsidRPr="004A5592">
        <w:rPr>
          <w:sz w:val="28"/>
          <w:szCs w:val="28"/>
        </w:rPr>
        <w:t>темы,</w:t>
      </w:r>
      <w:r w:rsidRPr="004A5592">
        <w:rPr>
          <w:spacing w:val="19"/>
          <w:sz w:val="28"/>
          <w:szCs w:val="28"/>
        </w:rPr>
        <w:t xml:space="preserve"> </w:t>
      </w:r>
      <w:r w:rsidRPr="004A5592">
        <w:rPr>
          <w:sz w:val="28"/>
          <w:szCs w:val="28"/>
        </w:rPr>
        <w:t>разделы учебного материала за курс основного общего образования. Без ликвидации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пробелов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в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знаниях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за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курс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основного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общего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образования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невозможно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хорошо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усвоить учебный материал за курс среднего общего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образования.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Поэтому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предлагаем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принять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к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сведению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рекомендации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улучшению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уровня</w:t>
      </w:r>
      <w:r w:rsidRPr="004A5592">
        <w:rPr>
          <w:spacing w:val="-1"/>
          <w:sz w:val="28"/>
          <w:szCs w:val="28"/>
        </w:rPr>
        <w:t xml:space="preserve"> </w:t>
      </w:r>
      <w:r w:rsidRPr="004A5592">
        <w:rPr>
          <w:sz w:val="28"/>
          <w:szCs w:val="28"/>
        </w:rPr>
        <w:t>подготовки</w:t>
      </w:r>
      <w:r w:rsidRPr="004A5592">
        <w:rPr>
          <w:spacing w:val="-4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обучающихся</w:t>
      </w:r>
      <w:r w:rsidRPr="004A5592">
        <w:rPr>
          <w:spacing w:val="-4"/>
          <w:sz w:val="28"/>
          <w:szCs w:val="28"/>
        </w:rPr>
        <w:t xml:space="preserve"> </w:t>
      </w:r>
      <w:r w:rsidRPr="004A5592">
        <w:rPr>
          <w:sz w:val="28"/>
          <w:szCs w:val="28"/>
        </w:rPr>
        <w:t>по</w:t>
      </w:r>
      <w:r w:rsidRPr="004A5592">
        <w:rPr>
          <w:spacing w:val="-4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общеобразовательным</w:t>
      </w:r>
      <w:r w:rsidRPr="004A5592">
        <w:rPr>
          <w:spacing w:val="-4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предметам.</w:t>
      </w:r>
    </w:p>
    <w:p w:rsidR="007D2441" w:rsidRPr="004A5592" w:rsidRDefault="004A5592">
      <w:pPr>
        <w:pStyle w:val="a4"/>
        <w:numPr>
          <w:ilvl w:val="1"/>
          <w:numId w:val="1"/>
        </w:numPr>
        <w:tabs>
          <w:tab w:val="left" w:pos="1286"/>
        </w:tabs>
        <w:spacing w:before="1"/>
        <w:ind w:right="410" w:firstLine="777"/>
        <w:jc w:val="both"/>
        <w:rPr>
          <w:sz w:val="28"/>
          <w:szCs w:val="28"/>
        </w:rPr>
      </w:pPr>
      <w:r w:rsidRPr="004A5592">
        <w:rPr>
          <w:sz w:val="28"/>
          <w:szCs w:val="28"/>
        </w:rPr>
        <w:t>Обучение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носит</w:t>
      </w:r>
      <w:r w:rsidRPr="004A5592">
        <w:rPr>
          <w:spacing w:val="1"/>
          <w:sz w:val="28"/>
          <w:szCs w:val="28"/>
        </w:rPr>
        <w:t xml:space="preserve"> </w:t>
      </w:r>
      <w:proofErr w:type="spellStart"/>
      <w:r w:rsidRPr="004A5592">
        <w:rPr>
          <w:sz w:val="28"/>
          <w:szCs w:val="28"/>
        </w:rPr>
        <w:t>метапредметный</w:t>
      </w:r>
      <w:proofErr w:type="spellEnd"/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характер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может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быть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ограничено</w:t>
      </w:r>
      <w:r w:rsidRPr="004A5592">
        <w:rPr>
          <w:spacing w:val="-2"/>
          <w:sz w:val="28"/>
          <w:szCs w:val="28"/>
        </w:rPr>
        <w:t xml:space="preserve"> </w:t>
      </w:r>
      <w:r w:rsidRPr="004A5592">
        <w:rPr>
          <w:sz w:val="28"/>
          <w:szCs w:val="28"/>
        </w:rPr>
        <w:t>формированием</w:t>
      </w:r>
      <w:r w:rsidRPr="004A5592">
        <w:rPr>
          <w:spacing w:val="-1"/>
          <w:sz w:val="28"/>
          <w:szCs w:val="28"/>
        </w:rPr>
        <w:t xml:space="preserve"> </w:t>
      </w:r>
      <w:r w:rsidRPr="004A5592">
        <w:rPr>
          <w:sz w:val="28"/>
          <w:szCs w:val="28"/>
        </w:rPr>
        <w:t>только</w:t>
      </w:r>
      <w:r w:rsidRPr="004A5592">
        <w:rPr>
          <w:spacing w:val="-4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предметных</w:t>
      </w:r>
      <w:r w:rsidRPr="004A5592">
        <w:rPr>
          <w:spacing w:val="-2"/>
          <w:sz w:val="28"/>
          <w:szCs w:val="28"/>
        </w:rPr>
        <w:t xml:space="preserve"> </w:t>
      </w:r>
      <w:r w:rsidRPr="004A5592">
        <w:rPr>
          <w:sz w:val="28"/>
          <w:szCs w:val="28"/>
        </w:rPr>
        <w:t>результатов</w:t>
      </w:r>
      <w:r w:rsidRPr="004A5592">
        <w:rPr>
          <w:spacing w:val="-2"/>
          <w:sz w:val="28"/>
          <w:szCs w:val="28"/>
        </w:rPr>
        <w:t xml:space="preserve"> </w:t>
      </w:r>
      <w:r w:rsidRPr="004A5592">
        <w:rPr>
          <w:sz w:val="28"/>
          <w:szCs w:val="28"/>
        </w:rPr>
        <w:t>по</w:t>
      </w:r>
      <w:r w:rsidRPr="004A5592">
        <w:rPr>
          <w:spacing w:val="-2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предметам.</w:t>
      </w:r>
    </w:p>
    <w:p w:rsidR="007D2441" w:rsidRDefault="004A5592">
      <w:pPr>
        <w:pStyle w:val="a4"/>
        <w:numPr>
          <w:ilvl w:val="1"/>
          <w:numId w:val="1"/>
        </w:numPr>
        <w:tabs>
          <w:tab w:val="left" w:pos="1286"/>
        </w:tabs>
        <w:spacing w:before="2"/>
        <w:ind w:right="403" w:firstLine="777"/>
        <w:jc w:val="both"/>
        <w:rPr>
          <w:sz w:val="28"/>
        </w:rPr>
      </w:pPr>
      <w:r w:rsidRPr="004A5592">
        <w:rPr>
          <w:sz w:val="28"/>
          <w:szCs w:val="28"/>
        </w:rPr>
        <w:t>Выбор образовательных технологий должен быть целесообразным: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разнообразие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позволяет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учитывать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особенности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восприятия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каждого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ребенка,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активизировать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различные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виды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памяти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мышления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(алгоритмизация способов действий), поддерживать познавательный интерес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(игровые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технологии).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обучении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(особенно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в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7-х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–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9-х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классах)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необходимо учитывать типы тестовых заданий, используемых в контрольно-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измерительных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материалах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ОГЭ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включать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в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практику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обучения</w:t>
      </w:r>
      <w:r w:rsidRPr="004A5592">
        <w:rPr>
          <w:spacing w:val="-67"/>
          <w:sz w:val="28"/>
          <w:szCs w:val="28"/>
        </w:rPr>
        <w:t xml:space="preserve"> </w:t>
      </w:r>
      <w:r w:rsidRPr="004A5592">
        <w:rPr>
          <w:sz w:val="28"/>
          <w:szCs w:val="28"/>
        </w:rPr>
        <w:t>аналогичные</w:t>
      </w:r>
      <w:r w:rsidRPr="004A5592">
        <w:rPr>
          <w:spacing w:val="-1"/>
          <w:sz w:val="28"/>
          <w:szCs w:val="28"/>
        </w:rPr>
        <w:t xml:space="preserve"> </w:t>
      </w:r>
      <w:r w:rsidRPr="004A5592">
        <w:rPr>
          <w:sz w:val="28"/>
          <w:szCs w:val="28"/>
        </w:rPr>
        <w:t>задания</w:t>
      </w:r>
      <w:r>
        <w:rPr>
          <w:sz w:val="28"/>
        </w:rPr>
        <w:t>.</w:t>
      </w:r>
    </w:p>
    <w:p w:rsidR="007D2441" w:rsidRDefault="004A5592">
      <w:pPr>
        <w:pStyle w:val="a4"/>
        <w:numPr>
          <w:ilvl w:val="1"/>
          <w:numId w:val="1"/>
        </w:numPr>
        <w:tabs>
          <w:tab w:val="left" w:pos="1286"/>
        </w:tabs>
        <w:ind w:right="403" w:firstLine="777"/>
        <w:jc w:val="both"/>
        <w:rPr>
          <w:sz w:val="28"/>
        </w:rPr>
      </w:pPr>
      <w:r>
        <w:rPr>
          <w:sz w:val="28"/>
        </w:rPr>
        <w:t>Существующее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экзамена и традиционной системой обучения школьников предмету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экзамену.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КИМ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тестам),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разрозненным заданиям), на непонимание сущности форм заданий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КИМ – заданий с кратким ответом. Изменение формулировок не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 причиной катастрофического снижения результатов, если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текстоориентированный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7D2441" w:rsidRDefault="004A5592">
      <w:pPr>
        <w:pStyle w:val="a4"/>
        <w:numPr>
          <w:ilvl w:val="1"/>
          <w:numId w:val="1"/>
        </w:numPr>
        <w:tabs>
          <w:tab w:val="left" w:pos="1286"/>
        </w:tabs>
        <w:ind w:right="405" w:firstLine="777"/>
        <w:jc w:val="both"/>
        <w:rPr>
          <w:sz w:val="28"/>
        </w:rPr>
      </w:pPr>
      <w:r>
        <w:rPr>
          <w:sz w:val="28"/>
        </w:rPr>
        <w:t>Трудности экспертной деятельности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 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модели оценивания. Данный способ оценивания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 носит комплексный характер и позволяет включить в поле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знаниевый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ОГЭ,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деятельности. Необходимо использовать </w:t>
      </w:r>
      <w:proofErr w:type="spellStart"/>
      <w:r>
        <w:rPr>
          <w:sz w:val="28"/>
        </w:rPr>
        <w:t>критериальную</w:t>
      </w:r>
      <w:proofErr w:type="spellEnd"/>
      <w:r>
        <w:rPr>
          <w:sz w:val="28"/>
        </w:rPr>
        <w:t xml:space="preserve"> 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7D2441" w:rsidRPr="004A5592" w:rsidRDefault="004A5592" w:rsidP="00B24D9E">
      <w:pPr>
        <w:pStyle w:val="a4"/>
        <w:numPr>
          <w:ilvl w:val="1"/>
          <w:numId w:val="1"/>
        </w:numPr>
        <w:tabs>
          <w:tab w:val="left" w:pos="1286"/>
        </w:tabs>
        <w:spacing w:before="74"/>
        <w:ind w:right="405" w:firstLine="707"/>
        <w:jc w:val="both"/>
        <w:rPr>
          <w:sz w:val="28"/>
          <w:szCs w:val="28"/>
        </w:rPr>
      </w:pPr>
      <w:r w:rsidRPr="004A5592">
        <w:rPr>
          <w:sz w:val="28"/>
        </w:rPr>
        <w:t>Серьезной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методической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проблемой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остается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организация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мониторинговой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деятельности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педагога.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Отсутствие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текущего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грамотно</w:t>
      </w:r>
      <w:r w:rsidRPr="004A5592">
        <w:rPr>
          <w:spacing w:val="-67"/>
          <w:sz w:val="28"/>
        </w:rPr>
        <w:t xml:space="preserve"> </w:t>
      </w:r>
      <w:r w:rsidRPr="004A5592">
        <w:rPr>
          <w:sz w:val="28"/>
        </w:rPr>
        <w:t>выстроенного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мониторинга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приводит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к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тому,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что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педагог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не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может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своевременно определить конкретные причины затруднений обучающихся.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Хотя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очевидно,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что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систематическое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наблюдение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за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индивидуальной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образовательной траекторией школьников позволяет своевременно вносить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корректировку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в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образовательный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процесс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и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</w:rPr>
        <w:t>выстраивать</w:t>
      </w:r>
      <w:r w:rsidRPr="004A5592">
        <w:rPr>
          <w:spacing w:val="71"/>
          <w:sz w:val="28"/>
        </w:rPr>
        <w:t xml:space="preserve"> </w:t>
      </w:r>
      <w:r w:rsidRPr="004A5592">
        <w:rPr>
          <w:sz w:val="28"/>
        </w:rPr>
        <w:t>более</w:t>
      </w:r>
      <w:r w:rsidRPr="004A5592">
        <w:rPr>
          <w:spacing w:val="-67"/>
          <w:sz w:val="28"/>
        </w:rPr>
        <w:t xml:space="preserve"> </w:t>
      </w:r>
      <w:r w:rsidRPr="004A5592">
        <w:rPr>
          <w:sz w:val="28"/>
        </w:rPr>
        <w:t>эффективную</w:t>
      </w:r>
      <w:r w:rsidRPr="004A5592">
        <w:rPr>
          <w:spacing w:val="1"/>
          <w:sz w:val="28"/>
        </w:rPr>
        <w:t xml:space="preserve"> </w:t>
      </w:r>
      <w:r w:rsidRPr="004A5592">
        <w:rPr>
          <w:sz w:val="28"/>
          <w:szCs w:val="28"/>
        </w:rPr>
        <w:t>дифференцированную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работу.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Необходимо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продолжить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освоение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педагогами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технологий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анализа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результатов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мониторинговых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исследований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деятельности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обучающихся,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выработки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индивидуальных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рекомендаций</w:t>
      </w:r>
      <w:r w:rsidRPr="004A5592">
        <w:rPr>
          <w:spacing w:val="-4"/>
          <w:sz w:val="28"/>
          <w:szCs w:val="28"/>
        </w:rPr>
        <w:t xml:space="preserve"> </w:t>
      </w:r>
      <w:r w:rsidRPr="004A5592">
        <w:rPr>
          <w:sz w:val="28"/>
          <w:szCs w:val="28"/>
        </w:rPr>
        <w:t>по</w:t>
      </w:r>
      <w:r w:rsidRPr="004A5592">
        <w:rPr>
          <w:spacing w:val="-3"/>
          <w:sz w:val="28"/>
          <w:szCs w:val="28"/>
        </w:rPr>
        <w:t xml:space="preserve"> </w:t>
      </w:r>
      <w:r w:rsidRPr="004A5592">
        <w:rPr>
          <w:sz w:val="28"/>
          <w:szCs w:val="28"/>
        </w:rPr>
        <w:t>коррекции результатов. Таким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образом,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содержательно-организационные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особенности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проведения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работ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в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формате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ОГЭ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ориентируют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учителя,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нацеленного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на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качественную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подготовку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обучающихся,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на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методически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продуманный,</w:t>
      </w:r>
      <w:r w:rsidRPr="004A5592">
        <w:rPr>
          <w:spacing w:val="-67"/>
          <w:sz w:val="28"/>
          <w:szCs w:val="28"/>
        </w:rPr>
        <w:t xml:space="preserve"> </w:t>
      </w:r>
      <w:r w:rsidRPr="004A5592">
        <w:rPr>
          <w:sz w:val="28"/>
          <w:szCs w:val="28"/>
        </w:rPr>
        <w:t>обоснованный конкретной образовательной ситуацией выбор педагогических</w:t>
      </w:r>
      <w:r w:rsidRPr="004A5592">
        <w:rPr>
          <w:spacing w:val="-67"/>
          <w:sz w:val="28"/>
          <w:szCs w:val="28"/>
        </w:rPr>
        <w:t xml:space="preserve"> </w:t>
      </w:r>
      <w:r w:rsidRPr="004A5592">
        <w:rPr>
          <w:sz w:val="28"/>
          <w:szCs w:val="28"/>
        </w:rPr>
        <w:t>технологий,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позволяющих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эффективно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развивать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у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школьников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значимые</w:t>
      </w:r>
      <w:r w:rsidRPr="004A5592">
        <w:rPr>
          <w:spacing w:val="-67"/>
          <w:sz w:val="28"/>
          <w:szCs w:val="28"/>
        </w:rPr>
        <w:t xml:space="preserve"> </w:t>
      </w:r>
      <w:r w:rsidRPr="004A5592">
        <w:rPr>
          <w:sz w:val="28"/>
          <w:szCs w:val="28"/>
        </w:rPr>
        <w:t>универсальные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учебные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действия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и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достигать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не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только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собственно</w:t>
      </w:r>
      <w:r w:rsidRPr="004A5592">
        <w:rPr>
          <w:spacing w:val="1"/>
          <w:sz w:val="28"/>
          <w:szCs w:val="28"/>
        </w:rPr>
        <w:t xml:space="preserve"> </w:t>
      </w:r>
      <w:r w:rsidRPr="004A5592">
        <w:rPr>
          <w:sz w:val="28"/>
          <w:szCs w:val="28"/>
        </w:rPr>
        <w:t>предметного,</w:t>
      </w:r>
      <w:r w:rsidRPr="004A5592">
        <w:rPr>
          <w:spacing w:val="-6"/>
          <w:sz w:val="28"/>
          <w:szCs w:val="28"/>
        </w:rPr>
        <w:t xml:space="preserve"> </w:t>
      </w:r>
      <w:r w:rsidRPr="004A5592">
        <w:rPr>
          <w:sz w:val="28"/>
          <w:szCs w:val="28"/>
        </w:rPr>
        <w:t>но</w:t>
      </w:r>
      <w:r w:rsidRPr="004A5592">
        <w:rPr>
          <w:spacing w:val="-5"/>
          <w:sz w:val="28"/>
          <w:szCs w:val="28"/>
        </w:rPr>
        <w:t xml:space="preserve"> </w:t>
      </w:r>
      <w:r w:rsidRPr="004A5592">
        <w:rPr>
          <w:sz w:val="28"/>
          <w:szCs w:val="28"/>
        </w:rPr>
        <w:t>и</w:t>
      </w:r>
      <w:r w:rsidRPr="004A5592">
        <w:rPr>
          <w:spacing w:val="-2"/>
          <w:sz w:val="28"/>
          <w:szCs w:val="28"/>
        </w:rPr>
        <w:t xml:space="preserve"> </w:t>
      </w:r>
      <w:proofErr w:type="spellStart"/>
      <w:r w:rsidRPr="004A5592">
        <w:rPr>
          <w:sz w:val="28"/>
          <w:szCs w:val="28"/>
        </w:rPr>
        <w:t>метапредметного</w:t>
      </w:r>
      <w:proofErr w:type="spellEnd"/>
      <w:r w:rsidRPr="004A5592">
        <w:rPr>
          <w:spacing w:val="-1"/>
          <w:sz w:val="28"/>
          <w:szCs w:val="28"/>
        </w:rPr>
        <w:t xml:space="preserve"> </w:t>
      </w:r>
      <w:r w:rsidRPr="004A5592">
        <w:rPr>
          <w:sz w:val="28"/>
          <w:szCs w:val="28"/>
        </w:rPr>
        <w:t>и</w:t>
      </w:r>
      <w:r w:rsidRPr="004A5592">
        <w:rPr>
          <w:spacing w:val="-2"/>
          <w:sz w:val="28"/>
          <w:szCs w:val="28"/>
        </w:rPr>
        <w:t xml:space="preserve"> </w:t>
      </w:r>
      <w:r w:rsidRPr="004A5592">
        <w:rPr>
          <w:sz w:val="28"/>
          <w:szCs w:val="28"/>
        </w:rPr>
        <w:t>личностного</w:t>
      </w:r>
      <w:r w:rsidRPr="004A5592">
        <w:rPr>
          <w:spacing w:val="-4"/>
          <w:sz w:val="28"/>
          <w:szCs w:val="28"/>
        </w:rPr>
        <w:t xml:space="preserve"> </w:t>
      </w:r>
      <w:r w:rsidRPr="004A5592">
        <w:rPr>
          <w:sz w:val="28"/>
          <w:szCs w:val="28"/>
        </w:rPr>
        <w:t>результата</w:t>
      </w:r>
      <w:r w:rsidRPr="004A5592">
        <w:rPr>
          <w:spacing w:val="-2"/>
          <w:sz w:val="28"/>
          <w:szCs w:val="28"/>
        </w:rPr>
        <w:t xml:space="preserve"> </w:t>
      </w:r>
      <w:r w:rsidRPr="004A5592">
        <w:rPr>
          <w:sz w:val="28"/>
          <w:szCs w:val="28"/>
        </w:rPr>
        <w:t>образования.</w:t>
      </w:r>
    </w:p>
    <w:sectPr w:rsidR="007D2441" w:rsidRPr="004A5592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D26"/>
    <w:multiLevelType w:val="hybridMultilevel"/>
    <w:tmpl w:val="809A1D64"/>
    <w:lvl w:ilvl="0" w:tplc="C4FEC586">
      <w:numFmt w:val="bullet"/>
      <w:lvlText w:val="-"/>
      <w:lvlJc w:val="left"/>
      <w:pPr>
        <w:ind w:left="22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68A142">
      <w:start w:val="1"/>
      <w:numFmt w:val="decimal"/>
      <w:lvlText w:val="%2."/>
      <w:lvlJc w:val="left"/>
      <w:pPr>
        <w:ind w:left="22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2E638E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9FD88EF8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5D421D80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417A66D6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7CA2BF38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6CB4BF9C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  <w:lvl w:ilvl="8" w:tplc="558A25A8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41"/>
    <w:rsid w:val="002B22CD"/>
    <w:rsid w:val="004A5592"/>
    <w:rsid w:val="007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409" w:firstLine="77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2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409" w:firstLine="77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dcterms:created xsi:type="dcterms:W3CDTF">2022-07-24T16:36:00Z</dcterms:created>
  <dcterms:modified xsi:type="dcterms:W3CDTF">2024-01-15T09:07:00Z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2022-07-24T00:00:00Z</vt:filetime>
  </property>
</Properties>
</file>